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F0CD" w14:textId="045851D1" w:rsidR="00CC353F" w:rsidRDefault="00850A5B" w:rsidP="00850A5B">
      <w:pPr>
        <w:spacing w:after="0" w:line="276" w:lineRule="auto"/>
        <w:rPr>
          <w:b/>
          <w:bCs/>
        </w:rPr>
      </w:pPr>
      <w:r>
        <w:rPr>
          <w:b/>
          <w:bCs/>
        </w:rPr>
        <w:t>Bennfield Surgery</w:t>
      </w:r>
    </w:p>
    <w:p w14:paraId="0F1C49AC" w14:textId="286EE566" w:rsidR="00850A5B" w:rsidRDefault="00850A5B" w:rsidP="00850A5B">
      <w:pPr>
        <w:spacing w:after="0" w:line="276" w:lineRule="auto"/>
        <w:rPr>
          <w:b/>
          <w:bCs/>
        </w:rPr>
      </w:pPr>
      <w:r>
        <w:rPr>
          <w:b/>
          <w:bCs/>
        </w:rPr>
        <w:t>Patient Participation Group</w:t>
      </w:r>
    </w:p>
    <w:p w14:paraId="2324377C" w14:textId="77777777" w:rsidR="00850A5B" w:rsidRDefault="00850A5B" w:rsidP="00850A5B">
      <w:pPr>
        <w:spacing w:after="0" w:line="276" w:lineRule="auto"/>
        <w:rPr>
          <w:b/>
          <w:bCs/>
        </w:rPr>
      </w:pPr>
    </w:p>
    <w:p w14:paraId="7B4E8E46" w14:textId="1E8B74E4" w:rsidR="00850A5B" w:rsidRDefault="00850A5B" w:rsidP="00850A5B">
      <w:pPr>
        <w:spacing w:after="0" w:line="276" w:lineRule="auto"/>
        <w:rPr>
          <w:b/>
          <w:bCs/>
        </w:rPr>
      </w:pPr>
      <w:r>
        <w:rPr>
          <w:b/>
          <w:bCs/>
        </w:rPr>
        <w:t>Minutes of the meeting held on Wednesday 3 June 2026</w:t>
      </w:r>
    </w:p>
    <w:p w14:paraId="6C325C22" w14:textId="6E7BF47C" w:rsidR="00850A5B" w:rsidRDefault="00850A5B" w:rsidP="00850A5B">
      <w:pPr>
        <w:spacing w:after="0" w:line="276" w:lineRule="auto"/>
        <w:rPr>
          <w:b/>
          <w:bCs/>
        </w:rPr>
      </w:pPr>
      <w:r>
        <w:rPr>
          <w:b/>
          <w:bCs/>
        </w:rPr>
        <w:t>10am at Bennfield Surgery</w:t>
      </w:r>
    </w:p>
    <w:p w14:paraId="713E7F5C" w14:textId="77777777" w:rsidR="00850A5B" w:rsidRDefault="00850A5B" w:rsidP="00850A5B">
      <w:pPr>
        <w:spacing w:after="0" w:line="276" w:lineRule="auto"/>
        <w:rPr>
          <w:b/>
          <w:bCs/>
        </w:rPr>
      </w:pPr>
    </w:p>
    <w:p w14:paraId="3BE0EF6D" w14:textId="3D50BEC1" w:rsidR="00850A5B" w:rsidRDefault="00850A5B" w:rsidP="00850A5B">
      <w:pPr>
        <w:spacing w:after="0" w:line="276" w:lineRule="auto"/>
        <w:rPr>
          <w:b/>
          <w:bCs/>
        </w:rPr>
      </w:pPr>
      <w:r>
        <w:rPr>
          <w:b/>
          <w:bCs/>
        </w:rPr>
        <w:t>Present:</w:t>
      </w:r>
    </w:p>
    <w:p w14:paraId="2BDA68C2" w14:textId="32EC4E0B" w:rsidR="00850A5B" w:rsidRDefault="00850A5B" w:rsidP="00850A5B">
      <w:pPr>
        <w:spacing w:after="0" w:line="276" w:lineRule="auto"/>
      </w:pPr>
      <w:r>
        <w:t>George Baxter, Terry Bell, Dan Cleminson (Practice Manager), Pam Davis, Liz Evan, Lesley Hanson, Martin Saxby (Chair), Marilyn Sumner, Dr Chris Williams (Partner).</w:t>
      </w:r>
    </w:p>
    <w:p w14:paraId="3A6CF8C6" w14:textId="77777777" w:rsidR="00850A5B" w:rsidRDefault="00850A5B" w:rsidP="00850A5B">
      <w:pPr>
        <w:spacing w:after="0" w:line="276" w:lineRule="auto"/>
      </w:pPr>
    </w:p>
    <w:p w14:paraId="25D8CB08" w14:textId="736431E5" w:rsidR="00850A5B" w:rsidRDefault="00850A5B" w:rsidP="00850A5B">
      <w:pPr>
        <w:spacing w:after="0" w:line="276" w:lineRule="auto"/>
        <w:rPr>
          <w:b/>
          <w:bCs/>
        </w:rPr>
      </w:pPr>
      <w:r>
        <w:rPr>
          <w:b/>
          <w:bCs/>
        </w:rPr>
        <w:t>Apologies:</w:t>
      </w:r>
    </w:p>
    <w:p w14:paraId="23660C37" w14:textId="7B213A34" w:rsidR="00850A5B" w:rsidRDefault="00850A5B" w:rsidP="00850A5B">
      <w:pPr>
        <w:spacing w:after="0" w:line="276" w:lineRule="auto"/>
      </w:pPr>
      <w:r>
        <w:t>Cathy Heatley, Steve Hall, Eric Wood, Alan Hunt.</w:t>
      </w:r>
    </w:p>
    <w:p w14:paraId="0069CD56" w14:textId="77777777" w:rsidR="00850A5B" w:rsidRDefault="00850A5B" w:rsidP="00850A5B">
      <w:pPr>
        <w:spacing w:after="0" w:line="276" w:lineRule="auto"/>
      </w:pPr>
    </w:p>
    <w:p w14:paraId="20260E69" w14:textId="5233B2A1" w:rsidR="00850A5B" w:rsidRDefault="00850A5B" w:rsidP="00850A5B">
      <w:pPr>
        <w:spacing w:after="0" w:line="276" w:lineRule="auto"/>
        <w:rPr>
          <w:b/>
          <w:bCs/>
        </w:rPr>
      </w:pPr>
      <w:r>
        <w:rPr>
          <w:b/>
          <w:bCs/>
        </w:rPr>
        <w:t>Absent:</w:t>
      </w:r>
    </w:p>
    <w:p w14:paraId="7B599182" w14:textId="4AD4AA8F" w:rsidR="00850A5B" w:rsidRDefault="00850A5B" w:rsidP="00850A5B">
      <w:pPr>
        <w:spacing w:after="0" w:line="276" w:lineRule="auto"/>
      </w:pPr>
      <w:r>
        <w:t>Naz Malik, Yvonne Mitchell.</w:t>
      </w:r>
    </w:p>
    <w:p w14:paraId="2739A9D2" w14:textId="77777777" w:rsidR="00850A5B" w:rsidRDefault="00850A5B" w:rsidP="00850A5B">
      <w:pPr>
        <w:spacing w:after="0" w:line="276" w:lineRule="auto"/>
      </w:pPr>
    </w:p>
    <w:p w14:paraId="02796924" w14:textId="0511180E" w:rsidR="00850A5B" w:rsidRPr="00850A5B" w:rsidRDefault="00850A5B" w:rsidP="00850A5B">
      <w:pPr>
        <w:pStyle w:val="ListParagraph"/>
        <w:numPr>
          <w:ilvl w:val="0"/>
          <w:numId w:val="1"/>
        </w:numPr>
        <w:spacing w:after="0" w:line="276" w:lineRule="auto"/>
        <w:rPr>
          <w:b/>
          <w:bCs/>
        </w:rPr>
      </w:pPr>
      <w:r>
        <w:rPr>
          <w:b/>
          <w:bCs/>
        </w:rPr>
        <w:t>Approval of Minutes</w:t>
      </w:r>
    </w:p>
    <w:p w14:paraId="504368D6" w14:textId="21280693" w:rsidR="00850A5B" w:rsidRDefault="00850A5B" w:rsidP="00850A5B">
      <w:pPr>
        <w:spacing w:after="0" w:line="276" w:lineRule="auto"/>
        <w:ind w:left="720"/>
      </w:pPr>
      <w:r w:rsidRPr="00850A5B">
        <w:t>The minutes of the meeting held on 12 February 2026</w:t>
      </w:r>
      <w:r>
        <w:t xml:space="preserve"> were agreed and signed.</w:t>
      </w:r>
    </w:p>
    <w:p w14:paraId="30FA469B" w14:textId="57977015" w:rsidR="00850A5B" w:rsidRDefault="00850A5B" w:rsidP="00850A5B">
      <w:pPr>
        <w:spacing w:after="0" w:line="276" w:lineRule="auto"/>
        <w:ind w:left="720"/>
        <w:rPr>
          <w:b/>
          <w:bCs/>
        </w:rPr>
      </w:pPr>
      <w:r>
        <w:t>This should now be published on the web site along with the minutes of 14 October 2025.</w:t>
      </w:r>
      <w:r>
        <w:tab/>
      </w:r>
      <w:r>
        <w:tab/>
      </w:r>
      <w:r>
        <w:tab/>
      </w:r>
      <w:r>
        <w:tab/>
      </w:r>
      <w:r>
        <w:tab/>
      </w:r>
      <w:r>
        <w:rPr>
          <w:b/>
          <w:bCs/>
        </w:rPr>
        <w:t>ACTION: Dan Cleminson</w:t>
      </w:r>
    </w:p>
    <w:p w14:paraId="76F17723" w14:textId="77777777" w:rsidR="00850A5B" w:rsidRDefault="00850A5B" w:rsidP="00850A5B">
      <w:pPr>
        <w:spacing w:after="0" w:line="276" w:lineRule="auto"/>
        <w:ind w:left="720"/>
        <w:rPr>
          <w:b/>
          <w:bCs/>
        </w:rPr>
      </w:pPr>
    </w:p>
    <w:p w14:paraId="5FD55096" w14:textId="6BAC9825" w:rsidR="00850A5B" w:rsidRDefault="00850A5B" w:rsidP="00850A5B">
      <w:pPr>
        <w:pStyle w:val="ListParagraph"/>
        <w:numPr>
          <w:ilvl w:val="0"/>
          <w:numId w:val="1"/>
        </w:numPr>
        <w:spacing w:after="0" w:line="276" w:lineRule="auto"/>
        <w:rPr>
          <w:b/>
          <w:bCs/>
        </w:rPr>
      </w:pPr>
      <w:r>
        <w:rPr>
          <w:b/>
          <w:bCs/>
        </w:rPr>
        <w:t>Matters Arising</w:t>
      </w:r>
    </w:p>
    <w:p w14:paraId="0E9BB593" w14:textId="308D749C" w:rsidR="00850A5B" w:rsidRDefault="00850A5B" w:rsidP="00850A5B">
      <w:pPr>
        <w:pStyle w:val="ListParagraph"/>
        <w:spacing w:after="0" w:line="276" w:lineRule="auto"/>
      </w:pPr>
      <w:r>
        <w:t>The confidentiality agreement agreed at our last meeting was circulating for signature and all signed copies.  These will be scanned and kept on file.  The originals will be destroyed.</w:t>
      </w:r>
    </w:p>
    <w:p w14:paraId="70E1A189" w14:textId="7F77C291" w:rsidR="00850A5B" w:rsidRDefault="00850A5B" w:rsidP="00850A5B">
      <w:pPr>
        <w:pStyle w:val="ListParagraph"/>
        <w:spacing w:after="0" w:line="276" w:lineRule="auto"/>
      </w:pPr>
      <w:r>
        <w:t>Terms of Reference agreed at our last meeting are to be updated on the web site.</w:t>
      </w:r>
    </w:p>
    <w:p w14:paraId="5AB51867" w14:textId="6809ADBC" w:rsidR="00850A5B" w:rsidRDefault="00850A5B" w:rsidP="00850A5B">
      <w:pPr>
        <w:pStyle w:val="ListParagraph"/>
        <w:spacing w:after="0" w:line="276" w:lineRule="auto"/>
        <w:rPr>
          <w:b/>
          <w:bCs/>
        </w:rPr>
      </w:pPr>
      <w:r>
        <w:tab/>
      </w:r>
      <w:r>
        <w:tab/>
      </w:r>
      <w:r>
        <w:tab/>
      </w:r>
      <w:r>
        <w:tab/>
      </w:r>
      <w:r>
        <w:tab/>
      </w:r>
      <w:r>
        <w:tab/>
      </w:r>
      <w:r>
        <w:tab/>
      </w:r>
      <w:r w:rsidR="00DE0843">
        <w:rPr>
          <w:b/>
          <w:bCs/>
        </w:rPr>
        <w:t>ACTION: Dan Cleminson</w:t>
      </w:r>
    </w:p>
    <w:p w14:paraId="27364110" w14:textId="77777777" w:rsidR="00DE0843" w:rsidRDefault="00DE0843" w:rsidP="00850A5B">
      <w:pPr>
        <w:pStyle w:val="ListParagraph"/>
        <w:spacing w:after="0" w:line="276" w:lineRule="auto"/>
      </w:pPr>
      <w:r>
        <w:t>Names of members of the PPG to be updated on the web site as per this list:</w:t>
      </w:r>
    </w:p>
    <w:p w14:paraId="493436BE" w14:textId="54DEF66F" w:rsidR="00DE0843" w:rsidRDefault="00DE0843" w:rsidP="00DE0843">
      <w:pPr>
        <w:spacing w:after="0" w:line="276" w:lineRule="auto"/>
        <w:ind w:left="720"/>
        <w:rPr>
          <w:b/>
          <w:bCs/>
        </w:rPr>
      </w:pPr>
      <w:r>
        <w:t xml:space="preserve">George Baxter, Terry Bell, Pam Davis, Liz Evan, </w:t>
      </w:r>
      <w:r>
        <w:t xml:space="preserve">Steve Hall, </w:t>
      </w:r>
      <w:r>
        <w:t xml:space="preserve">Lesley Hanson, </w:t>
      </w:r>
      <w:r>
        <w:t xml:space="preserve">Cathy Heatley, Alan Hunt, Naz Malik, Yvonne Mitchell, </w:t>
      </w:r>
      <w:r>
        <w:t>Martin Saxby, Marilyn Sumner</w:t>
      </w:r>
      <w:r>
        <w:t>, Eric Wood.</w:t>
      </w:r>
      <w:r>
        <w:tab/>
      </w:r>
      <w:r>
        <w:tab/>
      </w:r>
      <w:r>
        <w:tab/>
      </w:r>
      <w:r>
        <w:tab/>
      </w:r>
      <w:r>
        <w:tab/>
      </w:r>
      <w:r>
        <w:tab/>
      </w:r>
      <w:r w:rsidRPr="00DE0843">
        <w:rPr>
          <w:b/>
          <w:bCs/>
        </w:rPr>
        <w:t>ACTION: Dan Cleminson</w:t>
      </w:r>
    </w:p>
    <w:p w14:paraId="74604E6B" w14:textId="77777777" w:rsidR="00DE0843" w:rsidRDefault="00DE0843" w:rsidP="00DE0843">
      <w:pPr>
        <w:spacing w:after="0" w:line="276" w:lineRule="auto"/>
        <w:rPr>
          <w:b/>
          <w:bCs/>
        </w:rPr>
      </w:pPr>
    </w:p>
    <w:p w14:paraId="6D08C5F6" w14:textId="6FE67962" w:rsidR="00DE0843" w:rsidRDefault="00DE0843" w:rsidP="00DE0843">
      <w:pPr>
        <w:pStyle w:val="ListParagraph"/>
        <w:numPr>
          <w:ilvl w:val="0"/>
          <w:numId w:val="1"/>
        </w:numPr>
        <w:spacing w:after="0" w:line="276" w:lineRule="auto"/>
        <w:rPr>
          <w:b/>
          <w:bCs/>
        </w:rPr>
      </w:pPr>
      <w:r w:rsidRPr="00DE0843">
        <w:rPr>
          <w:b/>
          <w:bCs/>
        </w:rPr>
        <w:t>Chairman’s Update</w:t>
      </w:r>
    </w:p>
    <w:p w14:paraId="26765183" w14:textId="1BF80F3F" w:rsidR="00DE0843" w:rsidRDefault="00DE0843" w:rsidP="00DE0843">
      <w:pPr>
        <w:pStyle w:val="ListParagraph"/>
        <w:spacing w:after="0" w:line="276" w:lineRule="auto"/>
      </w:pPr>
      <w:r w:rsidRPr="00DE0843">
        <w:t>The Chairman</w:t>
      </w:r>
      <w:r>
        <w:t xml:space="preserve"> requested for someone to attend the Rugby PPG Network with him this afternoon at 2.30pm. Lesley Hanson volunteered.</w:t>
      </w:r>
    </w:p>
    <w:p w14:paraId="4042945D" w14:textId="77777777" w:rsidR="00DE0843" w:rsidRDefault="00DE0843" w:rsidP="00DE0843">
      <w:pPr>
        <w:spacing w:after="0" w:line="276" w:lineRule="auto"/>
      </w:pPr>
    </w:p>
    <w:p w14:paraId="2364D24B" w14:textId="413C25A6" w:rsidR="00DE0843" w:rsidRDefault="00DE0843" w:rsidP="00DE0843">
      <w:pPr>
        <w:pStyle w:val="ListParagraph"/>
        <w:numPr>
          <w:ilvl w:val="0"/>
          <w:numId w:val="1"/>
        </w:numPr>
        <w:spacing w:after="0" w:line="276" w:lineRule="auto"/>
        <w:rPr>
          <w:b/>
          <w:bCs/>
        </w:rPr>
      </w:pPr>
      <w:r>
        <w:rPr>
          <w:b/>
          <w:bCs/>
        </w:rPr>
        <w:t>Practice Update</w:t>
      </w:r>
    </w:p>
    <w:p w14:paraId="4B2C64C7" w14:textId="19C72A35" w:rsidR="00DE0843" w:rsidRDefault="00DE0843" w:rsidP="00DE0843">
      <w:pPr>
        <w:pStyle w:val="ListParagraph"/>
        <w:spacing w:after="0" w:line="276" w:lineRule="auto"/>
      </w:pPr>
      <w:r w:rsidRPr="00DE0843">
        <w:t>Dan reported that Dr Barnes was still</w:t>
      </w:r>
      <w:r>
        <w:t xml:space="preserve"> unwell and locums were replacing her currently.  Dr White has taken over some of her duties.  Dr Williams spoke of the importance of continuity for patients and doctors but commented there is no funding for continuity.</w:t>
      </w:r>
    </w:p>
    <w:p w14:paraId="2DAED73F" w14:textId="6B97DC13" w:rsidR="00DE0843" w:rsidRDefault="00DE0843" w:rsidP="00DE0843">
      <w:pPr>
        <w:pStyle w:val="ListParagraph"/>
        <w:spacing w:after="0" w:line="276" w:lineRule="auto"/>
      </w:pPr>
      <w:r>
        <w:lastRenderedPageBreak/>
        <w:t>Dan reported on a pilot being undertaken connected with a Patient’s Guide to online access at a practice in Coventry.</w:t>
      </w:r>
      <w:r w:rsidR="00E312ED">
        <w:t xml:space="preserve"> Sessions held at the </w:t>
      </w:r>
      <w:r w:rsidR="00F10A55">
        <w:t>library</w:t>
      </w:r>
      <w:r w:rsidR="00E312ED">
        <w:t xml:space="preserve"> had been ineffective because of confidentiality issues.  He will circulate information especially to Alan Hunt who had drawn up our document.</w:t>
      </w:r>
    </w:p>
    <w:p w14:paraId="3FF8601D" w14:textId="0427CBBF" w:rsidR="00E312ED" w:rsidRDefault="00E312ED" w:rsidP="00DE0843">
      <w:pPr>
        <w:pStyle w:val="ListParagraph"/>
        <w:spacing w:after="0" w:line="276" w:lineRule="auto"/>
        <w:rPr>
          <w:b/>
          <w:bCs/>
        </w:rPr>
      </w:pPr>
      <w:r>
        <w:tab/>
      </w:r>
      <w:r>
        <w:tab/>
      </w:r>
      <w:r>
        <w:tab/>
      </w:r>
      <w:r>
        <w:tab/>
      </w:r>
      <w:r>
        <w:tab/>
      </w:r>
      <w:r>
        <w:tab/>
      </w:r>
      <w:r>
        <w:tab/>
      </w:r>
      <w:r>
        <w:rPr>
          <w:b/>
          <w:bCs/>
        </w:rPr>
        <w:t>ACTION: Dan Cleminson</w:t>
      </w:r>
    </w:p>
    <w:p w14:paraId="35A50F82" w14:textId="78F75785" w:rsidR="00E312ED" w:rsidRDefault="00E312ED" w:rsidP="00DE0843">
      <w:pPr>
        <w:pStyle w:val="ListParagraph"/>
        <w:spacing w:after="0" w:line="276" w:lineRule="auto"/>
      </w:pPr>
      <w:r>
        <w:t>It was agreed to defer the open PPG meeting planned for July until October/November at Dr Williams request.</w:t>
      </w:r>
    </w:p>
    <w:p w14:paraId="7D7D5D74" w14:textId="77777777" w:rsidR="00E312ED" w:rsidRDefault="00E312ED" w:rsidP="00E312ED">
      <w:pPr>
        <w:spacing w:after="0" w:line="276" w:lineRule="auto"/>
      </w:pPr>
    </w:p>
    <w:p w14:paraId="70AE5D52" w14:textId="4F0B4AA3" w:rsidR="00E312ED" w:rsidRDefault="00E312ED" w:rsidP="00E312ED">
      <w:pPr>
        <w:pStyle w:val="ListParagraph"/>
        <w:numPr>
          <w:ilvl w:val="0"/>
          <w:numId w:val="1"/>
        </w:numPr>
        <w:spacing w:after="0" w:line="276" w:lineRule="auto"/>
        <w:rPr>
          <w:b/>
          <w:bCs/>
        </w:rPr>
      </w:pPr>
      <w:r>
        <w:rPr>
          <w:b/>
          <w:bCs/>
        </w:rPr>
        <w:t xml:space="preserve">Doctor’s Update – Dr Williams </w:t>
      </w:r>
    </w:p>
    <w:p w14:paraId="1E9F0B61" w14:textId="04C7B657" w:rsidR="00E312ED" w:rsidRDefault="00E312ED" w:rsidP="00E312ED">
      <w:pPr>
        <w:pStyle w:val="ListParagraph"/>
        <w:spacing w:after="0" w:line="276" w:lineRule="auto"/>
      </w:pPr>
      <w:r w:rsidRPr="00E312ED">
        <w:t>Dr Barnes continues to do well.</w:t>
      </w:r>
    </w:p>
    <w:p w14:paraId="405BD50B" w14:textId="46ABA5E4" w:rsidR="00E312ED" w:rsidRDefault="00E312ED" w:rsidP="00E312ED">
      <w:pPr>
        <w:pStyle w:val="ListParagraph"/>
        <w:spacing w:after="0" w:line="276" w:lineRule="auto"/>
      </w:pPr>
      <w:r>
        <w:t>Nurse Philippa is leaving her role which will mean more work for the duty doctor until she is replaced.</w:t>
      </w:r>
    </w:p>
    <w:p w14:paraId="46995098" w14:textId="19F20210" w:rsidR="00E312ED" w:rsidRDefault="00E312ED" w:rsidP="00E312ED">
      <w:pPr>
        <w:pStyle w:val="ListParagraph"/>
        <w:spacing w:after="0" w:line="276" w:lineRule="auto"/>
      </w:pPr>
      <w:r>
        <w:t xml:space="preserve">The Practice is hoping to recruit another salaried doctor.  </w:t>
      </w:r>
      <w:r w:rsidR="00F10A55">
        <w:t>Locums</w:t>
      </w:r>
      <w:r>
        <w:t xml:space="preserve"> will cover until this happens; there should not be a big impact on patients.</w:t>
      </w:r>
    </w:p>
    <w:p w14:paraId="2343D96F" w14:textId="0159B8DF" w:rsidR="00E312ED" w:rsidRDefault="00E312ED" w:rsidP="00E312ED">
      <w:pPr>
        <w:pStyle w:val="ListParagraph"/>
        <w:spacing w:after="0" w:line="276" w:lineRule="auto"/>
      </w:pPr>
      <w:r>
        <w:t>The Practice is going through perpetual change in the last 5 years.</w:t>
      </w:r>
    </w:p>
    <w:p w14:paraId="723D8CFB" w14:textId="524D86C2" w:rsidR="00E312ED" w:rsidRDefault="00E312ED" w:rsidP="00E312ED">
      <w:pPr>
        <w:pStyle w:val="ListParagraph"/>
        <w:spacing w:after="0" w:line="276" w:lineRule="auto"/>
      </w:pPr>
      <w:r>
        <w:t>There is now a new nurse who is male called Adam, who is settling in well.</w:t>
      </w:r>
    </w:p>
    <w:p w14:paraId="1E603034" w14:textId="532378FD" w:rsidR="00E312ED" w:rsidRDefault="00E312ED" w:rsidP="00E312ED">
      <w:pPr>
        <w:pStyle w:val="ListParagraph"/>
        <w:spacing w:after="0" w:line="276" w:lineRule="auto"/>
      </w:pPr>
      <w:r>
        <w:t>Reception staffing has seen recent changes seeking to recruit the right staff.</w:t>
      </w:r>
    </w:p>
    <w:p w14:paraId="0733C170" w14:textId="3651E94C" w:rsidR="00E312ED" w:rsidRDefault="00E312ED" w:rsidP="00E312ED">
      <w:pPr>
        <w:pStyle w:val="ListParagraph"/>
        <w:spacing w:after="0" w:line="276" w:lineRule="auto"/>
      </w:pPr>
      <w:r>
        <w:t>Triaging for a whole day in not a pleasant experience for the doctor.</w:t>
      </w:r>
    </w:p>
    <w:p w14:paraId="2F930F84" w14:textId="08F270BB" w:rsidR="00E312ED" w:rsidRDefault="00E312ED" w:rsidP="00E312ED">
      <w:pPr>
        <w:pStyle w:val="ListParagraph"/>
        <w:spacing w:after="0" w:line="276" w:lineRule="auto"/>
      </w:pPr>
      <w:r>
        <w:t>There was a discussion about how patients could leave compliments as well as making complaints.  There is a 5 yearly process for patient feedback.</w:t>
      </w:r>
    </w:p>
    <w:p w14:paraId="69A2C4E1" w14:textId="77777777" w:rsidR="00E312ED" w:rsidRDefault="00E312ED" w:rsidP="00E312ED">
      <w:pPr>
        <w:spacing w:after="0" w:line="276" w:lineRule="auto"/>
      </w:pPr>
    </w:p>
    <w:p w14:paraId="36E8EF4E" w14:textId="7396C661" w:rsidR="00E312ED" w:rsidRDefault="00E312ED" w:rsidP="00E312ED">
      <w:pPr>
        <w:pStyle w:val="ListParagraph"/>
        <w:numPr>
          <w:ilvl w:val="0"/>
          <w:numId w:val="1"/>
        </w:numPr>
        <w:spacing w:after="0" w:line="276" w:lineRule="auto"/>
        <w:rPr>
          <w:b/>
          <w:bCs/>
        </w:rPr>
      </w:pPr>
      <w:r>
        <w:rPr>
          <w:b/>
          <w:bCs/>
        </w:rPr>
        <w:t>There were no Patient Issues or Urgent Business</w:t>
      </w:r>
    </w:p>
    <w:p w14:paraId="5415920A" w14:textId="77777777" w:rsidR="00E312ED" w:rsidRDefault="00E312ED" w:rsidP="00E312ED">
      <w:pPr>
        <w:spacing w:after="0" w:line="276" w:lineRule="auto"/>
        <w:rPr>
          <w:b/>
          <w:bCs/>
        </w:rPr>
      </w:pPr>
    </w:p>
    <w:p w14:paraId="50348419" w14:textId="756C6AFB" w:rsidR="00E312ED" w:rsidRDefault="00E312ED" w:rsidP="00E312ED">
      <w:pPr>
        <w:pStyle w:val="ListParagraph"/>
        <w:numPr>
          <w:ilvl w:val="0"/>
          <w:numId w:val="1"/>
        </w:numPr>
        <w:spacing w:after="0" w:line="276" w:lineRule="auto"/>
        <w:rPr>
          <w:b/>
          <w:bCs/>
        </w:rPr>
      </w:pPr>
      <w:r>
        <w:rPr>
          <w:b/>
          <w:bCs/>
        </w:rPr>
        <w:t>Date, Time and Venue of next meeting</w:t>
      </w:r>
    </w:p>
    <w:p w14:paraId="52E3027D" w14:textId="43277A54" w:rsidR="00E312ED" w:rsidRDefault="00B549C4" w:rsidP="00E312ED">
      <w:pPr>
        <w:spacing w:after="0" w:line="276" w:lineRule="auto"/>
        <w:ind w:left="720"/>
      </w:pPr>
      <w:r>
        <w:t xml:space="preserve">Challenges of members being able to attend meetings and the lack of diversity in the group were again discussed.  Pending any changes to the situation </w:t>
      </w:r>
      <w:r w:rsidR="00E312ED">
        <w:t>Dr Williams requested a Wednesday morning again</w:t>
      </w:r>
      <w:r>
        <w:t xml:space="preserve"> and it was agreed to meet next on:</w:t>
      </w:r>
    </w:p>
    <w:p w14:paraId="1559836E" w14:textId="4396D8DB" w:rsidR="00B549C4" w:rsidRPr="00B549C4" w:rsidRDefault="00B549C4" w:rsidP="00E312ED">
      <w:pPr>
        <w:spacing w:after="0" w:line="276" w:lineRule="auto"/>
        <w:ind w:left="720"/>
        <w:rPr>
          <w:b/>
          <w:bCs/>
        </w:rPr>
      </w:pPr>
      <w:r>
        <w:tab/>
      </w:r>
      <w:r>
        <w:rPr>
          <w:b/>
          <w:bCs/>
        </w:rPr>
        <w:t>Wednesday 28 October at 10.30am</w:t>
      </w:r>
    </w:p>
    <w:p w14:paraId="1455556B" w14:textId="77777777" w:rsidR="00B549C4" w:rsidRPr="00E312ED" w:rsidRDefault="00B549C4" w:rsidP="00E312ED">
      <w:pPr>
        <w:spacing w:after="0" w:line="276" w:lineRule="auto"/>
        <w:ind w:left="720"/>
      </w:pPr>
    </w:p>
    <w:sectPr w:rsidR="00B549C4" w:rsidRPr="00E312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B25"/>
    <w:multiLevelType w:val="hybridMultilevel"/>
    <w:tmpl w:val="A796A7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5012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B"/>
    <w:rsid w:val="00763604"/>
    <w:rsid w:val="007D779E"/>
    <w:rsid w:val="00850A5B"/>
    <w:rsid w:val="00B549C4"/>
    <w:rsid w:val="00CC353F"/>
    <w:rsid w:val="00DE0843"/>
    <w:rsid w:val="00E312ED"/>
    <w:rsid w:val="00F0752E"/>
    <w:rsid w:val="00F1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25B969"/>
  <w15:chartTrackingRefBased/>
  <w15:docId w15:val="{47D10329-9A46-4E4E-A431-9ECA7E09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A5B"/>
    <w:rPr>
      <w:rFonts w:eastAsiaTheme="majorEastAsia" w:cstheme="majorBidi"/>
      <w:color w:val="272727" w:themeColor="text1" w:themeTint="D8"/>
    </w:rPr>
  </w:style>
  <w:style w:type="paragraph" w:styleId="Title">
    <w:name w:val="Title"/>
    <w:basedOn w:val="Normal"/>
    <w:next w:val="Normal"/>
    <w:link w:val="TitleChar"/>
    <w:uiPriority w:val="10"/>
    <w:qFormat/>
    <w:rsid w:val="00850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A5B"/>
    <w:pPr>
      <w:spacing w:before="160"/>
      <w:jc w:val="center"/>
    </w:pPr>
    <w:rPr>
      <w:i/>
      <w:iCs/>
      <w:color w:val="404040" w:themeColor="text1" w:themeTint="BF"/>
    </w:rPr>
  </w:style>
  <w:style w:type="character" w:customStyle="1" w:styleId="QuoteChar">
    <w:name w:val="Quote Char"/>
    <w:basedOn w:val="DefaultParagraphFont"/>
    <w:link w:val="Quote"/>
    <w:uiPriority w:val="29"/>
    <w:rsid w:val="00850A5B"/>
    <w:rPr>
      <w:i/>
      <w:iCs/>
      <w:color w:val="404040" w:themeColor="text1" w:themeTint="BF"/>
    </w:rPr>
  </w:style>
  <w:style w:type="paragraph" w:styleId="ListParagraph">
    <w:name w:val="List Paragraph"/>
    <w:basedOn w:val="Normal"/>
    <w:uiPriority w:val="34"/>
    <w:qFormat/>
    <w:rsid w:val="00850A5B"/>
    <w:pPr>
      <w:ind w:left="720"/>
      <w:contextualSpacing/>
    </w:pPr>
  </w:style>
  <w:style w:type="character" w:styleId="IntenseEmphasis">
    <w:name w:val="Intense Emphasis"/>
    <w:basedOn w:val="DefaultParagraphFont"/>
    <w:uiPriority w:val="21"/>
    <w:qFormat/>
    <w:rsid w:val="00850A5B"/>
    <w:rPr>
      <w:i/>
      <w:iCs/>
      <w:color w:val="0F4761" w:themeColor="accent1" w:themeShade="BF"/>
    </w:rPr>
  </w:style>
  <w:style w:type="paragraph" w:styleId="IntenseQuote">
    <w:name w:val="Intense Quote"/>
    <w:basedOn w:val="Normal"/>
    <w:next w:val="Normal"/>
    <w:link w:val="IntenseQuoteChar"/>
    <w:uiPriority w:val="30"/>
    <w:qFormat/>
    <w:rsid w:val="0085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A5B"/>
    <w:rPr>
      <w:i/>
      <w:iCs/>
      <w:color w:val="0F4761" w:themeColor="accent1" w:themeShade="BF"/>
    </w:rPr>
  </w:style>
  <w:style w:type="character" w:styleId="IntenseReference">
    <w:name w:val="Intense Reference"/>
    <w:basedOn w:val="DefaultParagraphFont"/>
    <w:uiPriority w:val="32"/>
    <w:qFormat/>
    <w:rsid w:val="00850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Saxby</dc:creator>
  <cp:keywords/>
  <dc:description/>
  <cp:lastModifiedBy>Martin Saxby</cp:lastModifiedBy>
  <cp:revision>2</cp:revision>
  <dcterms:created xsi:type="dcterms:W3CDTF">2026-06-03T10:48:00Z</dcterms:created>
  <dcterms:modified xsi:type="dcterms:W3CDTF">2026-06-03T11:22:00Z</dcterms:modified>
</cp:coreProperties>
</file>